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3350" cy="107950"/>
            <wp:effectExtent b="0" l="0" r="0" t="0"/>
            <wp:wrapNone/>
            <wp:docPr id="7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0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1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55"/>
        <w:gridCol w:w="3015"/>
        <w:gridCol w:w="3315"/>
        <w:tblGridChange w:id="0">
          <w:tblGrid>
            <w:gridCol w:w="3855"/>
            <w:gridCol w:w="3015"/>
            <w:gridCol w:w="3315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SURNAME(S) *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FIRST NAME(S) *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ADDRESS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NATIONALITY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6"/>
              <w:gridCol w:w="142"/>
              <w:gridCol w:w="283"/>
              <w:gridCol w:w="142"/>
              <w:gridCol w:w="567"/>
              <w:tblGridChange w:id="0">
                <w:tblGrid>
                  <w:gridCol w:w="346"/>
                  <w:gridCol w:w="142"/>
                  <w:gridCol w:w="283"/>
                  <w:gridCol w:w="142"/>
                  <w:gridCol w:w="567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7" w:hRule="atLeast"/>
                <w:tblHeader w:val="0"/>
              </w:trPr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dd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mm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yyyy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Issuing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b="0" l="0" r="0" t="0"/>
                  <wp:wrapNone/>
                  <wp:docPr id="7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NAME OF THE ORGANISATION *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DOCUMENT </w:t>
              <w:tab/>
              <w:t xml:space="preserve">NUMBER *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ISSUING DATE *</w:t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6"/>
              <w:gridCol w:w="142"/>
              <w:gridCol w:w="283"/>
              <w:gridCol w:w="142"/>
              <w:gridCol w:w="567"/>
              <w:tblGridChange w:id="0">
                <w:tblGrid>
                  <w:gridCol w:w="346"/>
                  <w:gridCol w:w="142"/>
                  <w:gridCol w:w="283"/>
                  <w:gridCol w:w="142"/>
                  <w:gridCol w:w="567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7" w:hRule="atLeast"/>
                <w:tblHeader w:val="0"/>
              </w:trPr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dd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mm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yyyy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8">
            <w:pPr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Sending partner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b="0" l="0" r="0" t="0"/>
                  <wp:wrapNone/>
                  <wp:docPr id="7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color w:val="0f33a4"/>
                <w:sz w:val="16"/>
                <w:szCs w:val="16"/>
                <w:rtl w:val="0"/>
              </w:rPr>
              <w:t xml:space="preserve">NAME AND ADDRESS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color w:val="0f33a4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color w:val="858585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color w:val="0f33a4"/>
                <w:sz w:val="16"/>
                <w:szCs w:val="16"/>
                <w:rtl w:val="0"/>
              </w:rPr>
              <w:tab/>
              <w:t xml:space="preserve">STAMP AND/OR SIGNATURE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color w:val="0f33a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color w:val="0f33a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color w:val="0f33a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SURNAME(S) AND FIRST NAME(S) OF REFERENCE PERSON/MENTOR *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TELEPHONE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TITLE/POSITION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color w:val="0f33a4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color w:val="858585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color w:val="0f33a4"/>
                <w:sz w:val="16"/>
                <w:szCs w:val="16"/>
                <w:rtl w:val="0"/>
              </w:rPr>
              <w:tab/>
              <w:t xml:space="preserve">E-MAIL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Host partner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b="0" l="0" r="0" t="0"/>
                  <wp:wrapNone/>
                  <wp:docPr id="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NAME AND ADDRESS *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STAMP AND/OR SIGNATURE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825.0" w:type="dxa"/>
              <w:jc w:val="left"/>
              <w:tblBorders>
                <w:top w:color="b2b2b2" w:space="0" w:sz="4" w:val="single"/>
                <w:left w:color="b2b2b2" w:space="0" w:sz="4" w:val="single"/>
                <w:bottom w:color="b2b2b2" w:space="0" w:sz="4" w:val="single"/>
                <w:right w:color="b2b2b2" w:space="0" w:sz="4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825"/>
              <w:tblGridChange w:id="0">
                <w:tblGrid>
                  <w:gridCol w:w="2825"/>
                </w:tblGrid>
              </w:tblGridChange>
            </w:tblGrid>
            <w:tr>
              <w:trPr>
                <w:cantSplit w:val="0"/>
                <w:trHeight w:val="964" w:hRule="atLeast"/>
                <w:tblHeader w:val="0"/>
              </w:trPr>
              <w:tc>
                <w:tcPr>
                  <w:tcBorders>
                    <w:top w:color="d0d0d0" w:space="0" w:sz="8" w:val="single"/>
                    <w:left w:color="d0d0d0" w:space="0" w:sz="8" w:val="single"/>
                    <w:bottom w:color="d0d0d0" w:space="0" w:sz="8" w:val="single"/>
                    <w:right w:color="d0d0d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100" w:before="100" w:line="259" w:lineRule="auto"/>
                    <w:ind w:left="284" w:right="284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SURNAME(S) AND FIRST NAME(S) OF REFERENCE PERSON/MENTOR *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TELEPHONE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TITLE/POSITION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E-MAIL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2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6"/>
        <w:gridCol w:w="1701"/>
        <w:gridCol w:w="878"/>
        <w:gridCol w:w="965"/>
        <w:gridCol w:w="1745"/>
        <w:gridCol w:w="3639"/>
        <w:tblGridChange w:id="0">
          <w:tblGrid>
            <w:gridCol w:w="1276"/>
            <w:gridCol w:w="1701"/>
            <w:gridCol w:w="878"/>
            <w:gridCol w:w="965"/>
            <w:gridCol w:w="1745"/>
            <w:gridCol w:w="3639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the mobility experience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b="0" l="0" r="0" t="0"/>
                  <wp:wrapNone/>
                  <wp:docPr id="7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OBJECTIVE OF THE MOBILITY EXPERIENCE *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EDUCATION OR TRAINING INITIATIVE IN THE COURSE OF WHICH THE MOBILITY EXPERIENCE WAS COMPLETED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COMMUNITY OR MOBILITY PROGRAMME INVOLVED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Erasmus+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Key Action 1 Adult Education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DURATION OF THE EUROPASS MOBILITY EXPERIENCE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FROM *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6"/>
              <w:gridCol w:w="142"/>
              <w:gridCol w:w="283"/>
              <w:gridCol w:w="142"/>
              <w:gridCol w:w="567"/>
              <w:tblGridChange w:id="0">
                <w:tblGrid>
                  <w:gridCol w:w="346"/>
                  <w:gridCol w:w="142"/>
                  <w:gridCol w:w="283"/>
                  <w:gridCol w:w="142"/>
                  <w:gridCol w:w="567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7" w:hRule="atLeast"/>
                <w:tblHeader w:val="0"/>
              </w:trPr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dd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mm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yyyy</w:t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TO 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6"/>
              <w:gridCol w:w="142"/>
              <w:gridCol w:w="283"/>
              <w:gridCol w:w="142"/>
              <w:gridCol w:w="567"/>
              <w:tblGridChange w:id="0">
                <w:tblGrid>
                  <w:gridCol w:w="346"/>
                  <w:gridCol w:w="142"/>
                  <w:gridCol w:w="283"/>
                  <w:gridCol w:w="142"/>
                  <w:gridCol w:w="567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7" w:hRule="atLeast"/>
                <w:tblHeader w:val="0"/>
              </w:trPr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dd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mm</w:t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yyyy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Skills acquired during the mobility experience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0" cy="107950"/>
                  <wp:effectExtent b="0" l="0" r="0" t="0"/>
                  <wp:wrapNone/>
                  <wp:docPr id="7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ACTIVITIES/TASKS CARRIED OUT *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240" w:before="0" w:line="276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JOB-RELATED SKILLS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76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LANGUAGE SKILLS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0033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29A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COMPUTER SKILLS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4d4d4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ORGANISATIONAL / MANAGERIAL SKILLS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4d4d4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COMMUNICATION SKILLS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4d4d4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32A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OTHER SKILLS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MT" w:cs="ArialMT" w:eastAsia="ArialMT" w:hAnsi="ArialMT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33A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DATE *</w:t>
              <w:tab/>
              <w:tab/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34A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SIGNATURE OF THE REFERENCE </w:t>
              <w:br w:type="textWrapping"/>
              <w:tab/>
              <w:tab/>
              <w:t xml:space="preserve">PERSON/MENTOR *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340"/>
                <w:tab w:val="left" w:leader="none" w:pos="454"/>
              </w:tabs>
              <w:spacing w:after="60" w:before="1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fff2cc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58585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fff2cc" w:val="clear"/>
                <w:vertAlign w:val="baseline"/>
                <w:rtl w:val="0"/>
              </w:rPr>
              <w:t xml:space="preserve">SIGNATURE OF THE HOLDER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f33a4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6"/>
              <w:gridCol w:w="142"/>
              <w:gridCol w:w="283"/>
              <w:gridCol w:w="142"/>
              <w:gridCol w:w="567"/>
              <w:tblGridChange w:id="0">
                <w:tblGrid>
                  <w:gridCol w:w="346"/>
                  <w:gridCol w:w="142"/>
                  <w:gridCol w:w="283"/>
                  <w:gridCol w:w="142"/>
                  <w:gridCol w:w="567"/>
                </w:tblGrid>
              </w:tblGridChange>
            </w:tblGrid>
            <w:tr>
              <w:trPr>
                <w:cantSplit w:val="0"/>
                <w:trHeight w:val="170" w:hRule="atLeast"/>
                <w:tblHeader w:val="0"/>
              </w:trPr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d0d0d0" w:space="0" w:sz="8" w:val="single"/>
                  </w:tcBorders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d0d0d0" w:space="0" w:sz="8" w:val="single"/>
                    <w:right w:color="d0d0d0" w:space="0" w:sz="8" w:val="single"/>
                  </w:tcBorders>
                </w:tcPr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7" w:hRule="atLeast"/>
                <w:tblHeader w:val="0"/>
              </w:trPr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dd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mm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d0d0d0" w:space="0" w:sz="8" w:val="single"/>
                    <w:bottom w:color="000000" w:space="0" w:sz="0" w:val="nil"/>
                  </w:tcBorders>
                  <w:vAlign w:val="bottom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0" w:before="0" w:line="259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858585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yyyy</w:t>
                  </w:r>
                </w:p>
              </w:tc>
            </w:tr>
          </w:tbl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084.0" w:type="dxa"/>
              <w:jc w:val="left"/>
              <w:tblBorders>
                <w:top w:color="b2b2b2" w:space="0" w:sz="4" w:val="single"/>
                <w:left w:color="b2b2b2" w:space="0" w:sz="4" w:val="single"/>
                <w:bottom w:color="b2b2b2" w:space="0" w:sz="4" w:val="single"/>
                <w:right w:color="b2b2b2" w:space="0" w:sz="4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084"/>
              <w:tblGridChange w:id="0">
                <w:tblGrid>
                  <w:gridCol w:w="3084"/>
                </w:tblGrid>
              </w:tblGridChange>
            </w:tblGrid>
            <w:tr>
              <w:trPr>
                <w:cantSplit w:val="0"/>
                <w:trHeight w:val="964" w:hRule="atLeast"/>
                <w:tblHeader w:val="0"/>
              </w:trPr>
              <w:tc>
                <w:tcPr>
                  <w:tcBorders>
                    <w:top w:color="d0d0d0" w:space="0" w:sz="8" w:val="single"/>
                    <w:left w:color="d0d0d0" w:space="0" w:sz="8" w:val="single"/>
                    <w:bottom w:color="d0d0d0" w:space="0" w:sz="8" w:val="single"/>
                    <w:right w:color="d0d0d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100" w:before="100" w:line="259" w:lineRule="auto"/>
                    <w:ind w:left="284" w:right="284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4"/>
              </w:tabs>
              <w:spacing w:after="0" w:before="0" w:line="259" w:lineRule="auto"/>
              <w:ind w:left="4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3109.0" w:type="dxa"/>
              <w:jc w:val="left"/>
              <w:tblBorders>
                <w:top w:color="b2b2b2" w:space="0" w:sz="4" w:val="single"/>
                <w:left w:color="b2b2b2" w:space="0" w:sz="4" w:val="single"/>
                <w:bottom w:color="b2b2b2" w:space="0" w:sz="4" w:val="single"/>
                <w:right w:color="b2b2b2" w:space="0" w:sz="4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109"/>
              <w:tblGridChange w:id="0">
                <w:tblGrid>
                  <w:gridCol w:w="3109"/>
                </w:tblGrid>
              </w:tblGridChange>
            </w:tblGrid>
            <w:tr>
              <w:trPr>
                <w:cantSplit w:val="0"/>
                <w:trHeight w:val="964" w:hRule="atLeast"/>
                <w:tblHeader w:val="0"/>
              </w:trPr>
              <w:tc>
                <w:tcPr>
                  <w:tcBorders>
                    <w:top w:color="d0d0d0" w:space="0" w:sz="8" w:val="single"/>
                    <w:left w:color="d0d0d0" w:space="0" w:sz="8" w:val="single"/>
                    <w:bottom w:color="d0d0d0" w:space="0" w:sz="8" w:val="single"/>
                    <w:right w:color="d0d0d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454"/>
                    </w:tabs>
                    <w:spacing w:after="100" w:before="100" w:line="259" w:lineRule="auto"/>
                    <w:ind w:left="284" w:right="284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41f1e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41f1e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c99dc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851" w:top="1499" w:left="851" w:right="680" w:header="709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6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  <w:rtl w:val="0"/>
      </w:rPr>
      <w:t xml:space="preserve">* Headings marked with an asterisk are mandatory.</w:t>
    </w:r>
  </w:p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6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4"/>
        <w:szCs w:val="14"/>
        <w:u w:val="none"/>
        <w:shd w:fill="auto" w:val="clear"/>
        <w:vertAlign w:val="baseline"/>
        <w:rtl w:val="0"/>
      </w:rPr>
      <w:t xml:space="preserve">Europass Mobility is 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</w:r>
  </w:p>
  <w:p w:rsidR="00000000" w:rsidDel="00000000" w:rsidP="00000000" w:rsidRDefault="00000000" w:rsidRPr="00000000" w14:paraId="00000156">
    <w:pPr>
      <w:keepNext w:val="0"/>
      <w:keepLines w:val="0"/>
      <w:widowControl w:val="1"/>
      <w:pBdr>
        <w:top w:color="b2b2b2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6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  <w:rtl w:val="0"/>
      </w:rPr>
      <w:t xml:space="preserve">© European Union, 2005-2020  | 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99dc"/>
          <w:sz w:val="16"/>
          <w:szCs w:val="16"/>
          <w:u w:val="single"/>
          <w:shd w:fill="auto" w:val="clear"/>
          <w:vertAlign w:val="baseline"/>
          <w:rtl w:val="0"/>
        </w:rPr>
        <w:t xml:space="preserve">europass.cedefop.europa.eu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4"/>
        <w:szCs w:val="1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  <w:rtl w:val="0"/>
      </w:rPr>
      <w:t xml:space="preserve">Page 1/3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tabs>
        <w:tab w:val="left" w:leader="none" w:pos="435"/>
      </w:tabs>
      <w:rPr>
        <w:color w:val="2c99dc"/>
        <w:sz w:val="16"/>
        <w:szCs w:val="16"/>
      </w:rPr>
    </w:pPr>
    <w:r w:rsidDel="00000000" w:rsidR="00000000" w:rsidRPr="00000000">
      <w:rPr>
        <w:color w:val="2c99dc"/>
        <w:sz w:val="16"/>
        <w:szCs w:val="16"/>
        <w:rtl w:val="0"/>
      </w:rPr>
      <w:t xml:space="preserve">* Headings marked with an asterisk are mandatory.</w:t>
    </w:r>
  </w:p>
  <w:p w:rsidR="00000000" w:rsidDel="00000000" w:rsidP="00000000" w:rsidRDefault="00000000" w:rsidRPr="00000000" w14:paraId="00000158">
    <w:pPr>
      <w:keepNext w:val="0"/>
      <w:keepLines w:val="0"/>
      <w:widowControl w:val="1"/>
      <w:pBdr>
        <w:top w:color="b2b2b2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6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  <w:rtl w:val="0"/>
      </w:rPr>
      <w:t xml:space="preserve">© European Union, 2005-2020  | 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99dc"/>
          <w:sz w:val="16"/>
          <w:szCs w:val="16"/>
          <w:u w:val="single"/>
          <w:shd w:fill="auto" w:val="clear"/>
          <w:vertAlign w:val="baseline"/>
          <w:rtl w:val="0"/>
        </w:rPr>
        <w:t xml:space="preserve">europass.cedefop.europa.eu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b72a5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c99dc"/>
        <w:sz w:val="16"/>
        <w:szCs w:val="16"/>
        <w:u w:val="none"/>
        <w:shd w:fill="auto" w:val="clear"/>
        <w:vertAlign w:val="baseline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1"/>
      <w:tblW w:w="10366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83"/>
      <w:gridCol w:w="5183"/>
      <w:tblGridChange w:id="0">
        <w:tblGrid>
          <w:gridCol w:w="5183"/>
          <w:gridCol w:w="5183"/>
        </w:tblGrid>
      </w:tblGridChange>
    </w:tblGrid>
    <w:tr>
      <w:trPr>
        <w:cantSplit w:val="0"/>
        <w:trHeight w:val="1095" w:hRule="atLeast"/>
        <w:tblHeader w:val="0"/>
      </w:trPr>
      <w:tc>
        <w:tcPr/>
        <w:p w:rsidR="00000000" w:rsidDel="00000000" w:rsidP="00000000" w:rsidRDefault="00000000" w:rsidRPr="00000000" w14:paraId="000001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10206"/>
            </w:tabs>
            <w:spacing w:after="12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c99dc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41f1e"/>
              <w:sz w:val="26"/>
              <w:szCs w:val="26"/>
              <w:u w:val="none"/>
              <w:shd w:fill="auto" w:val="clear"/>
              <w:vertAlign w:val="baseline"/>
            </w:rPr>
            <w:drawing>
              <wp:inline distB="0" distT="0" distL="0" distR="0">
                <wp:extent cx="1439545" cy="287655"/>
                <wp:effectExtent b="0" l="0" r="0" t="0"/>
                <wp:docPr id="8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4E">
          <w:pPr>
            <w:tabs>
              <w:tab w:val="center" w:leader="none" w:pos="4680"/>
              <w:tab w:val="right" w:leader="none" w:pos="9360"/>
              <w:tab w:val="right" w:leader="none" w:pos="10206"/>
            </w:tabs>
            <w:spacing w:after="120" w:before="0" w:lineRule="auto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c99dc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color w:val="2c99dc"/>
              <w:sz w:val="36"/>
              <w:szCs w:val="36"/>
              <w:rtl w:val="0"/>
            </w:rPr>
            <w:t xml:space="preserve">Europass Mobility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F">
    <w:pPr>
      <w:tabs>
        <w:tab w:val="center" w:leader="none" w:pos="4680"/>
        <w:tab w:val="right" w:leader="none" w:pos="9360"/>
        <w:tab w:val="right" w:leader="none" w:pos="10206"/>
      </w:tabs>
      <w:rPr>
        <w:color w:val="2c99dc"/>
        <w:sz w:val="36"/>
        <w:szCs w:val="36"/>
        <w:shd w:fill="fff2cc" w:val="clear"/>
      </w:rPr>
    </w:pPr>
    <w:r w:rsidDel="00000000" w:rsidR="00000000" w:rsidRPr="00000000">
      <w:rPr>
        <w:shd w:fill="fff2cc" w:val="clear"/>
        <w:rtl w:val="0"/>
      </w:rPr>
      <w:t xml:space="preserve">Holder of the document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10592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96"/>
      <w:gridCol w:w="5296"/>
      <w:tblGridChange w:id="0">
        <w:tblGrid>
          <w:gridCol w:w="5296"/>
          <w:gridCol w:w="529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10206"/>
            </w:tabs>
            <w:spacing w:after="0" w:before="4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c99dc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41f1e"/>
              <w:sz w:val="26"/>
              <w:szCs w:val="26"/>
              <w:u w:val="none"/>
              <w:shd w:fill="auto" w:val="clear"/>
              <w:vertAlign w:val="baseline"/>
            </w:rPr>
            <w:drawing>
              <wp:inline distB="0" distT="0" distL="0" distR="0">
                <wp:extent cx="838200" cy="166370"/>
                <wp:effectExtent b="0" l="0" r="0" t="0"/>
                <wp:docPr id="8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  <w:tab w:val="right" w:leader="none" w:pos="10206"/>
            </w:tabs>
            <w:spacing w:after="0" w:before="4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c99dc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2c99dc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Europass Mobility</w:t>
          </w:r>
        </w:p>
      </w:tc>
    </w:tr>
  </w:tbl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206"/>
      </w:tabs>
      <w:spacing w:after="0" w:before="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c99d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41f1e"/>
        <w:sz w:val="26"/>
        <w:szCs w:val="26"/>
        <w:lang w:val="en-US"/>
      </w:rPr>
    </w:rPrDefault>
    <w:pPrDefault>
      <w:pPr>
        <w:spacing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Title 1"/>
    <w:qFormat w:val="1"/>
    <w:rsid w:val="005050BD"/>
    <w:pPr>
      <w:spacing w:after="0" w:before="40" w:line="240" w:lineRule="auto"/>
    </w:pPr>
    <w:rPr>
      <w:rFonts w:ascii="Arial" w:cs="Arial" w:hAnsi="Arial"/>
      <w:color w:val="241f1e"/>
      <w:sz w:val="26"/>
      <w:szCs w:val="26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5A232D"/>
    <w:pPr>
      <w:tabs>
        <w:tab w:val="center" w:pos="4680"/>
        <w:tab w:val="right" w:pos="9360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5A232D"/>
  </w:style>
  <w:style w:type="paragraph" w:styleId="Podnoje">
    <w:name w:val="footer"/>
    <w:basedOn w:val="Normal"/>
    <w:link w:val="PodnojeChar"/>
    <w:uiPriority w:val="99"/>
    <w:unhideWhenUsed w:val="1"/>
    <w:rsid w:val="005A232D"/>
    <w:pPr>
      <w:tabs>
        <w:tab w:val="center" w:pos="4680"/>
        <w:tab w:val="right" w:pos="9360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5A232D"/>
  </w:style>
  <w:style w:type="table" w:styleId="Reetkatablice">
    <w:name w:val="Table Grid"/>
    <w:basedOn w:val="Obinatablica"/>
    <w:uiPriority w:val="39"/>
    <w:rsid w:val="00664D7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blue" w:customStyle="1">
    <w:name w:val="subtitle blue"/>
    <w:basedOn w:val="Normal"/>
    <w:link w:val="subtitleblueChar"/>
    <w:qFormat w:val="1"/>
    <w:rsid w:val="008C707D"/>
    <w:pPr>
      <w:tabs>
        <w:tab w:val="right" w:pos="340"/>
        <w:tab w:val="left" w:pos="454"/>
      </w:tabs>
      <w:spacing w:after="60" w:before="160"/>
    </w:pPr>
    <w:rPr>
      <w:color w:val="0f33a4"/>
      <w:sz w:val="16"/>
      <w:szCs w:val="18"/>
    </w:rPr>
  </w:style>
  <w:style w:type="character" w:styleId="Neupadljivoisticanje">
    <w:name w:val="Subtle Emphasis"/>
    <w:basedOn w:val="Zadanifontodlomka"/>
    <w:uiPriority w:val="19"/>
    <w:rsid w:val="00AB35A2"/>
    <w:rPr>
      <w:i w:val="1"/>
      <w:iCs w:val="1"/>
      <w:color w:val="1732da" w:themeColor="text1" w:themeTint="0000BF"/>
    </w:rPr>
  </w:style>
  <w:style w:type="character" w:styleId="subtitleblueChar" w:customStyle="1">
    <w:name w:val="subtitle blue Char"/>
    <w:basedOn w:val="Zadanifontodlomka"/>
    <w:link w:val="subtitleblue"/>
    <w:rsid w:val="008C707D"/>
    <w:rPr>
      <w:rFonts w:ascii="Arial" w:cs="Arial" w:hAnsi="Arial"/>
      <w:color w:val="0f33a4"/>
      <w:sz w:val="16"/>
      <w:szCs w:val="18"/>
    </w:rPr>
  </w:style>
  <w:style w:type="paragraph" w:styleId="Maintext" w:customStyle="1">
    <w:name w:val="Main text"/>
    <w:link w:val="MaintextChar"/>
    <w:qFormat w:val="1"/>
    <w:rsid w:val="00991183"/>
    <w:pPr>
      <w:tabs>
        <w:tab w:val="left" w:pos="454"/>
      </w:tabs>
      <w:spacing w:after="0" w:line="240" w:lineRule="atLeast"/>
      <w:ind w:left="454"/>
    </w:pPr>
    <w:rPr>
      <w:rFonts w:ascii="Arial" w:cs="Arial" w:hAnsi="Arial"/>
      <w:color w:val="241f1e"/>
      <w:sz w:val="18"/>
      <w:szCs w:val="18"/>
    </w:rPr>
  </w:style>
  <w:style w:type="paragraph" w:styleId="Notes" w:customStyle="1">
    <w:name w:val="Notes"/>
    <w:basedOn w:val="Normal"/>
    <w:link w:val="NotesChar"/>
    <w:qFormat w:val="1"/>
    <w:rsid w:val="001F2A80"/>
    <w:rPr>
      <w:color w:val="2c99dc"/>
      <w:sz w:val="16"/>
      <w:szCs w:val="16"/>
    </w:rPr>
  </w:style>
  <w:style w:type="character" w:styleId="MaintextChar" w:customStyle="1">
    <w:name w:val="Main text Char"/>
    <w:basedOn w:val="Zadanifontodlomka"/>
    <w:link w:val="Maintext"/>
    <w:rsid w:val="00991183"/>
    <w:rPr>
      <w:rFonts w:ascii="Arial" w:cs="Arial" w:hAnsi="Arial"/>
      <w:color w:val="241f1e"/>
      <w:sz w:val="18"/>
      <w:szCs w:val="18"/>
    </w:rPr>
  </w:style>
  <w:style w:type="paragraph" w:styleId="Textout" w:customStyle="1">
    <w:name w:val="Text out"/>
    <w:link w:val="TextoutChar"/>
    <w:rsid w:val="002677CC"/>
    <w:pPr>
      <w:spacing w:after="0" w:before="80" w:line="240" w:lineRule="auto"/>
      <w:ind w:left="340"/>
    </w:pPr>
    <w:rPr>
      <w:rFonts w:ascii="Arial" w:cs="Arial" w:hAnsi="Arial"/>
      <w:color w:val="241f1e"/>
      <w:sz w:val="18"/>
      <w:szCs w:val="18"/>
    </w:rPr>
  </w:style>
  <w:style w:type="character" w:styleId="NotesChar" w:customStyle="1">
    <w:name w:val="Notes Char"/>
    <w:basedOn w:val="Zadanifontodlomka"/>
    <w:link w:val="Notes"/>
    <w:rsid w:val="001F2A80"/>
    <w:rPr>
      <w:rFonts w:ascii="Arial" w:cs="Arial" w:hAnsi="Arial"/>
      <w:color w:val="2c99dc"/>
      <w:sz w:val="16"/>
      <w:szCs w:val="16"/>
    </w:rPr>
  </w:style>
  <w:style w:type="character" w:styleId="Hiperveza">
    <w:name w:val="Hyperlink"/>
    <w:basedOn w:val="Zadanifontodlomka"/>
    <w:uiPriority w:val="99"/>
    <w:unhideWhenUsed w:val="1"/>
    <w:rsid w:val="00DE7B47"/>
    <w:rPr>
      <w:color w:val="0563c1" w:themeColor="hyperlink"/>
      <w:u w:val="single"/>
    </w:rPr>
  </w:style>
  <w:style w:type="character" w:styleId="TextoutChar" w:customStyle="1">
    <w:name w:val="Text out Char"/>
    <w:basedOn w:val="MaintextChar"/>
    <w:link w:val="Textout"/>
    <w:rsid w:val="002677CC"/>
    <w:rPr>
      <w:rFonts w:ascii="Arial" w:cs="Arial" w:hAnsi="Arial"/>
      <w:color w:val="241f1e"/>
      <w:sz w:val="18"/>
      <w:szCs w:val="18"/>
    </w:rPr>
  </w:style>
  <w:style w:type="paragraph" w:styleId="Footnotes" w:customStyle="1">
    <w:name w:val="Footnotes"/>
    <w:basedOn w:val="Notes"/>
    <w:link w:val="FootnotesChar"/>
    <w:qFormat w:val="1"/>
    <w:rsid w:val="001E2DD9"/>
    <w:pPr>
      <w:tabs>
        <w:tab w:val="right" w:pos="10206"/>
      </w:tabs>
      <w:spacing w:after="120" w:before="120"/>
    </w:pPr>
    <w:rPr>
      <w:sz w:val="14"/>
      <w:szCs w:val="14"/>
    </w:rPr>
  </w:style>
  <w:style w:type="paragraph" w:styleId="Tabletext" w:customStyle="1">
    <w:name w:val="Table text"/>
    <w:basedOn w:val="Maintext"/>
    <w:link w:val="TabletextChar"/>
    <w:qFormat w:val="1"/>
    <w:rsid w:val="00BB4F40"/>
    <w:pPr>
      <w:spacing w:after="100" w:before="100"/>
      <w:ind w:left="284" w:right="284"/>
    </w:pPr>
  </w:style>
  <w:style w:type="character" w:styleId="FootnotesChar" w:customStyle="1">
    <w:name w:val="Footnotes Char"/>
    <w:basedOn w:val="NotesChar"/>
    <w:link w:val="Footnotes"/>
    <w:rsid w:val="001E2DD9"/>
    <w:rPr>
      <w:rFonts w:ascii="Arial" w:cs="Arial" w:hAnsi="Arial"/>
      <w:color w:val="2c99dc"/>
      <w:sz w:val="14"/>
      <w:szCs w:val="14"/>
    </w:rPr>
  </w:style>
  <w:style w:type="character" w:styleId="TabletextChar" w:customStyle="1">
    <w:name w:val="Table text Char"/>
    <w:basedOn w:val="MaintextChar"/>
    <w:link w:val="Tabletext"/>
    <w:rsid w:val="00BB4F40"/>
    <w:rPr>
      <w:rFonts w:ascii="Arial" w:cs="Arial" w:hAnsi="Arial"/>
      <w:color w:val="241f1e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 w:val="1"/>
    <w:unhideWhenUsed w:val="1"/>
    <w:rsid w:val="00436B76"/>
    <w:rPr>
      <w:sz w:val="20"/>
      <w:szCs w:val="20"/>
    </w:rPr>
  </w:style>
  <w:style w:type="character" w:styleId="TekstkrajnjebiljekeChar" w:customStyle="1">
    <w:name w:val="Tekst krajnje bilješke Char"/>
    <w:basedOn w:val="Zadanifontodlomka"/>
    <w:link w:val="Tekstkrajnjebiljeke"/>
    <w:uiPriority w:val="99"/>
    <w:semiHidden w:val="1"/>
    <w:rsid w:val="00436B76"/>
    <w:rPr>
      <w:rFonts w:ascii="Arial" w:cs="Arial" w:hAnsi="Arial"/>
      <w:color w:val="241f1e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 w:val="1"/>
    <w:unhideWhenUsed w:val="1"/>
    <w:rsid w:val="00436B7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436B76"/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436B76"/>
    <w:rPr>
      <w:rFonts w:ascii="Arial" w:cs="Arial" w:hAnsi="Arial"/>
      <w:color w:val="241f1e"/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436B7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743782"/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743782"/>
    <w:rPr>
      <w:rFonts w:ascii="Segoe UI" w:cs="Segoe UI" w:hAnsi="Segoe UI"/>
      <w:color w:val="241f1e"/>
      <w:sz w:val="18"/>
      <w:szCs w:val="18"/>
    </w:rPr>
  </w:style>
  <w:style w:type="paragraph" w:styleId="StandardWeb">
    <w:name w:val="Normal (Web)"/>
    <w:basedOn w:val="Normal"/>
    <w:uiPriority w:val="99"/>
    <w:semiHidden w:val="1"/>
    <w:unhideWhenUsed w:val="1"/>
    <w:rsid w:val="000A0F50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  <w:lang w:eastAsia="sl-SI" w:val="sl-S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rZtP5UiknCVAop80iX3cq/Yv7g==">CgMxLjAyCGguZ2pkZ3hzMgloLjMwajB6bGw4AHIhMV83amxPY29BZjV1QU12WmgycTlURFdrVTFUeGtyTXFD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2023-02-23T11:24:00Z</dcterms:created>
  <dc:creator>Dorota</dc:creator>
</cp:coreProperties>
</file>